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CB" w:rsidRDefault="004E0ACB" w:rsidP="004E0ACB">
      <w:pPr>
        <w:spacing w:after="0" w:line="240" w:lineRule="auto"/>
        <w:ind w:firstLine="360"/>
        <w:jc w:val="center"/>
        <w:rPr>
          <w:rFonts w:ascii="Times New Roman" w:eastAsia="Times New Roman" w:hAnsi="Times New Roman" w:cs="Times New Roman"/>
          <w:b/>
          <w:color w:val="111111"/>
          <w:sz w:val="48"/>
          <w:szCs w:val="27"/>
          <w:lang w:eastAsia="ru-RU"/>
        </w:rPr>
      </w:pPr>
    </w:p>
    <w:p w:rsidR="004E0ACB" w:rsidRDefault="004E0ACB" w:rsidP="004E0ACB">
      <w:pPr>
        <w:pBdr>
          <w:bottom w:val="single" w:sz="18" w:space="1" w:color="auto"/>
        </w:pBdr>
        <w:spacing w:after="0" w:line="0" w:lineRule="atLeast"/>
        <w:jc w:val="center"/>
        <w:rPr>
          <w:rFonts w:ascii="Book Antiqua" w:hAnsi="Book Antiqua"/>
          <w:noProof/>
        </w:rPr>
      </w:pPr>
      <w:r>
        <w:rPr>
          <w:rFonts w:ascii="Times New Roman" w:hAnsi="Times New Roman"/>
          <w:b/>
          <w:noProof/>
        </w:rPr>
        <w:t>Муниципальное бюджетное дошкольное образовательное  учреждение</w:t>
      </w:r>
    </w:p>
    <w:p w:rsidR="004E0ACB" w:rsidRDefault="004E0ACB" w:rsidP="004E0ACB">
      <w:pPr>
        <w:pBdr>
          <w:bottom w:val="single" w:sz="18" w:space="1" w:color="auto"/>
        </w:pBdr>
        <w:spacing w:after="0" w:line="0" w:lineRule="atLeast"/>
        <w:jc w:val="center"/>
        <w:rPr>
          <w:rFonts w:ascii="Book Antiqua" w:hAnsi="Book Antiqua"/>
          <w:b/>
          <w:noProof/>
        </w:rPr>
      </w:pPr>
      <w:r>
        <w:rPr>
          <w:rFonts w:ascii="Book Antiqua" w:hAnsi="Book Antiqua"/>
          <w:noProof/>
        </w:rPr>
        <w:t>«Д</w:t>
      </w:r>
      <w:r>
        <w:rPr>
          <w:rFonts w:ascii="Times New Roman" w:hAnsi="Times New Roman"/>
          <w:b/>
          <w:noProof/>
        </w:rPr>
        <w:t>етский сад</w:t>
      </w:r>
      <w:r>
        <w:rPr>
          <w:rFonts w:ascii="Book Antiqua" w:hAnsi="Book Antiqua"/>
          <w:b/>
          <w:noProof/>
        </w:rPr>
        <w:t xml:space="preserve"> </w:t>
      </w:r>
      <w:r>
        <w:rPr>
          <w:rFonts w:ascii="Times New Roman" w:hAnsi="Times New Roman"/>
          <w:b/>
          <w:noProof/>
        </w:rPr>
        <w:t>№ 35»</w:t>
      </w:r>
    </w:p>
    <w:p w:rsidR="004E0ACB" w:rsidRDefault="004E0ACB" w:rsidP="004E0ACB">
      <w:pPr>
        <w:spacing w:after="0" w:line="0" w:lineRule="atLeast"/>
        <w:jc w:val="center"/>
        <w:rPr>
          <w:rFonts w:ascii="Times New Roman" w:hAnsi="Times New Roman"/>
        </w:rPr>
      </w:pPr>
      <w:r>
        <w:rPr>
          <w:rFonts w:ascii="Times New Roman" w:hAnsi="Times New Roman"/>
        </w:rPr>
        <w:t>Российская Федерация, 456444 Челябинская область, г. Чебаркуль, ул. Каширина 7/1, телефон, факс 8(35168) 5-54-83</w:t>
      </w:r>
    </w:p>
    <w:p w:rsidR="004E0ACB" w:rsidRDefault="004E0ACB" w:rsidP="004E0ACB">
      <w:pPr>
        <w:spacing w:after="0" w:line="240" w:lineRule="auto"/>
        <w:ind w:firstLine="360"/>
        <w:jc w:val="center"/>
        <w:rPr>
          <w:rFonts w:ascii="Times New Roman" w:eastAsia="Times New Roman" w:hAnsi="Times New Roman" w:cs="Times New Roman"/>
          <w:b/>
          <w:color w:val="111111"/>
          <w:sz w:val="48"/>
          <w:szCs w:val="27"/>
          <w:lang w:eastAsia="ru-RU"/>
        </w:rPr>
      </w:pPr>
    </w:p>
    <w:p w:rsidR="004E0ACB" w:rsidRDefault="004E0ACB" w:rsidP="004E0ACB">
      <w:pPr>
        <w:spacing w:after="0" w:line="240" w:lineRule="auto"/>
        <w:rPr>
          <w:rFonts w:ascii="Times New Roman" w:eastAsia="Times New Roman" w:hAnsi="Times New Roman" w:cs="Times New Roman"/>
          <w:b/>
          <w:color w:val="111111"/>
          <w:sz w:val="48"/>
          <w:szCs w:val="27"/>
          <w:lang w:eastAsia="ru-RU"/>
        </w:rPr>
      </w:pPr>
    </w:p>
    <w:p w:rsidR="004E0ACB" w:rsidRDefault="004E0ACB" w:rsidP="004E0ACB">
      <w:pPr>
        <w:spacing w:after="0" w:line="240" w:lineRule="auto"/>
        <w:rPr>
          <w:rFonts w:ascii="Times New Roman" w:eastAsia="Times New Roman" w:hAnsi="Times New Roman" w:cs="Times New Roman"/>
          <w:b/>
          <w:color w:val="111111"/>
          <w:sz w:val="48"/>
          <w:szCs w:val="27"/>
          <w:lang w:eastAsia="ru-RU"/>
        </w:rPr>
      </w:pPr>
    </w:p>
    <w:p w:rsidR="004E0ACB" w:rsidRDefault="004E0ACB" w:rsidP="004E0ACB">
      <w:pPr>
        <w:spacing w:after="0" w:line="240" w:lineRule="auto"/>
        <w:rPr>
          <w:rFonts w:ascii="Times New Roman" w:eastAsia="Times New Roman" w:hAnsi="Times New Roman" w:cs="Times New Roman"/>
          <w:b/>
          <w:color w:val="111111"/>
          <w:sz w:val="48"/>
          <w:szCs w:val="27"/>
          <w:lang w:eastAsia="ru-RU"/>
        </w:rPr>
      </w:pPr>
    </w:p>
    <w:p w:rsidR="004E0ACB" w:rsidRPr="004E0ACB" w:rsidRDefault="004E0ACB" w:rsidP="004E0ACB">
      <w:pPr>
        <w:jc w:val="center"/>
        <w:rPr>
          <w:rFonts w:ascii="Times New Roman" w:hAnsi="Times New Roman" w:cs="Times New Roman"/>
          <w:b/>
          <w:sz w:val="28"/>
        </w:rPr>
      </w:pPr>
      <w:r w:rsidRPr="004E0ACB">
        <w:rPr>
          <w:rFonts w:ascii="Times New Roman" w:eastAsia="Times New Roman" w:hAnsi="Times New Roman" w:cs="Times New Roman"/>
          <w:b/>
          <w:color w:val="111111"/>
          <w:sz w:val="48"/>
          <w:szCs w:val="27"/>
          <w:lang w:eastAsia="ru-RU"/>
        </w:rPr>
        <w:t>Конспект интегрированного занятия по изобразительной деятельности  в подготовительной группе в технике «Батик» «Путешествие в сказку»</w:t>
      </w:r>
    </w:p>
    <w:p w:rsidR="004E0ACB" w:rsidRDefault="004E0ACB" w:rsidP="004E0ACB">
      <w:pPr>
        <w:rPr>
          <w:rFonts w:ascii="Times New Roman" w:hAnsi="Times New Roman" w:cs="Times New Roman"/>
          <w:b/>
          <w:sz w:val="28"/>
        </w:rPr>
      </w:pPr>
    </w:p>
    <w:p w:rsidR="004E0ACB" w:rsidRDefault="004E0ACB" w:rsidP="004E0ACB">
      <w:pPr>
        <w:rPr>
          <w:rFonts w:ascii="Times New Roman" w:hAnsi="Times New Roman" w:cs="Times New Roman"/>
          <w:b/>
          <w:sz w:val="28"/>
        </w:rPr>
      </w:pPr>
    </w:p>
    <w:p w:rsidR="004E0ACB" w:rsidRDefault="004E0ACB" w:rsidP="004E0ACB">
      <w:pPr>
        <w:jc w:val="right"/>
        <w:rPr>
          <w:rFonts w:ascii="Times New Roman" w:hAnsi="Times New Roman" w:cs="Times New Roman"/>
          <w:b/>
          <w:sz w:val="28"/>
        </w:rPr>
      </w:pPr>
    </w:p>
    <w:p w:rsidR="004E0ACB" w:rsidRDefault="004E0ACB" w:rsidP="004E0ACB">
      <w:pPr>
        <w:jc w:val="right"/>
        <w:rPr>
          <w:rFonts w:ascii="Times New Roman" w:hAnsi="Times New Roman" w:cs="Times New Roman"/>
          <w:b/>
          <w:sz w:val="28"/>
        </w:rPr>
      </w:pPr>
    </w:p>
    <w:p w:rsidR="004E0ACB" w:rsidRPr="005C1E5F" w:rsidRDefault="004E0ACB" w:rsidP="004E0ACB">
      <w:pPr>
        <w:jc w:val="right"/>
        <w:rPr>
          <w:rFonts w:ascii="Times New Roman" w:hAnsi="Times New Roman" w:cs="Times New Roman"/>
          <w:b/>
          <w:sz w:val="28"/>
        </w:rPr>
      </w:pPr>
      <w:r w:rsidRPr="005C1E5F">
        <w:rPr>
          <w:rFonts w:ascii="Times New Roman" w:hAnsi="Times New Roman" w:cs="Times New Roman"/>
          <w:b/>
          <w:sz w:val="28"/>
        </w:rPr>
        <w:t xml:space="preserve">Подготовила: воспитатель </w:t>
      </w:r>
    </w:p>
    <w:p w:rsidR="004E0ACB" w:rsidRPr="005C1E5F" w:rsidRDefault="004E0ACB" w:rsidP="004E0ACB">
      <w:pPr>
        <w:jc w:val="right"/>
        <w:rPr>
          <w:rFonts w:ascii="Times New Roman" w:hAnsi="Times New Roman" w:cs="Times New Roman"/>
          <w:b/>
          <w:sz w:val="28"/>
        </w:rPr>
      </w:pPr>
      <w:r w:rsidRPr="005C1E5F">
        <w:rPr>
          <w:rFonts w:ascii="Times New Roman" w:hAnsi="Times New Roman" w:cs="Times New Roman"/>
          <w:b/>
          <w:sz w:val="28"/>
        </w:rPr>
        <w:t>Яковлева Ю.С.</w:t>
      </w:r>
    </w:p>
    <w:p w:rsidR="004E0ACB" w:rsidRDefault="004E0ACB" w:rsidP="004E0ACB">
      <w:pPr>
        <w:rPr>
          <w:b/>
          <w:sz w:val="24"/>
        </w:rPr>
      </w:pPr>
    </w:p>
    <w:p w:rsidR="004E0ACB" w:rsidRDefault="004E0ACB" w:rsidP="004E0ACB">
      <w:pPr>
        <w:rPr>
          <w:b/>
          <w:sz w:val="24"/>
        </w:rPr>
      </w:pPr>
    </w:p>
    <w:p w:rsidR="004E0ACB" w:rsidRDefault="004E0ACB" w:rsidP="004E0ACB">
      <w:pPr>
        <w:rPr>
          <w:b/>
          <w:sz w:val="24"/>
        </w:rPr>
      </w:pPr>
    </w:p>
    <w:p w:rsidR="004E0ACB" w:rsidRDefault="004E0ACB" w:rsidP="004E0ACB">
      <w:pPr>
        <w:rPr>
          <w:b/>
          <w:sz w:val="24"/>
        </w:rPr>
      </w:pPr>
    </w:p>
    <w:p w:rsidR="004E0ACB" w:rsidRDefault="004E0ACB" w:rsidP="004E0ACB">
      <w:pPr>
        <w:rPr>
          <w:b/>
          <w:sz w:val="24"/>
        </w:rPr>
      </w:pPr>
    </w:p>
    <w:p w:rsidR="004E0ACB" w:rsidRDefault="004E0ACB" w:rsidP="004E0ACB">
      <w:pPr>
        <w:rPr>
          <w:b/>
          <w:sz w:val="24"/>
        </w:rPr>
      </w:pPr>
    </w:p>
    <w:p w:rsidR="004E0ACB" w:rsidRDefault="004E0ACB" w:rsidP="004E0ACB">
      <w:pPr>
        <w:rPr>
          <w:b/>
          <w:sz w:val="24"/>
        </w:rPr>
      </w:pPr>
    </w:p>
    <w:p w:rsidR="004E0ACB" w:rsidRPr="005C1E5F" w:rsidRDefault="004E0ACB" w:rsidP="004E0ACB">
      <w:pPr>
        <w:jc w:val="center"/>
        <w:rPr>
          <w:rFonts w:ascii="Times New Roman" w:hAnsi="Times New Roman" w:cs="Times New Roman"/>
          <w:b/>
          <w:sz w:val="24"/>
        </w:rPr>
      </w:pPr>
      <w:r w:rsidRPr="005C1E5F">
        <w:rPr>
          <w:rFonts w:ascii="Times New Roman" w:hAnsi="Times New Roman" w:cs="Times New Roman"/>
          <w:b/>
          <w:sz w:val="24"/>
        </w:rPr>
        <w:t>Чебаркуль</w:t>
      </w:r>
    </w:p>
    <w:p w:rsidR="004E0ACB" w:rsidRDefault="004E0ACB" w:rsidP="004E0ACB">
      <w:pPr>
        <w:jc w:val="center"/>
        <w:rPr>
          <w:rFonts w:ascii="Times New Roman" w:hAnsi="Times New Roman" w:cs="Times New Roman"/>
          <w:b/>
          <w:sz w:val="24"/>
        </w:rPr>
      </w:pPr>
      <w:r w:rsidRPr="005C1E5F">
        <w:rPr>
          <w:rFonts w:ascii="Times New Roman" w:hAnsi="Times New Roman" w:cs="Times New Roman"/>
          <w:b/>
          <w:sz w:val="24"/>
        </w:rPr>
        <w:t>2020 г.</w:t>
      </w:r>
    </w:p>
    <w:p w:rsidR="004058CF" w:rsidRPr="004E0ACB" w:rsidRDefault="004058CF" w:rsidP="004E0ACB">
      <w:pPr>
        <w:jc w:val="center"/>
        <w:rPr>
          <w:rFonts w:ascii="Times New Roman" w:hAnsi="Times New Roman" w:cs="Times New Roman"/>
          <w:b/>
          <w:sz w:val="24"/>
        </w:rPr>
      </w:pPr>
      <w:r w:rsidRPr="004E0ACB">
        <w:rPr>
          <w:rFonts w:ascii="Times New Roman" w:eastAsia="Times New Roman" w:hAnsi="Times New Roman" w:cs="Times New Roman"/>
          <w:sz w:val="32"/>
          <w:szCs w:val="32"/>
          <w:lang w:eastAsia="ru-RU"/>
        </w:rPr>
        <w:lastRenderedPageBreak/>
        <w:t> </w:t>
      </w:r>
    </w:p>
    <w:p w:rsidR="004058CF" w:rsidRPr="004E0ACB" w:rsidRDefault="004058CF" w:rsidP="004058CF">
      <w:pPr>
        <w:spacing w:after="150" w:line="240" w:lineRule="auto"/>
        <w:rPr>
          <w:rFonts w:ascii="Times New Roman" w:eastAsia="Times New Roman" w:hAnsi="Times New Roman" w:cs="Times New Roman"/>
          <w:b/>
          <w:sz w:val="32"/>
          <w:szCs w:val="32"/>
          <w:u w:val="single"/>
          <w:lang w:eastAsia="ru-RU"/>
        </w:rPr>
      </w:pPr>
      <w:r w:rsidRPr="004E0ACB">
        <w:rPr>
          <w:rFonts w:ascii="Times New Roman" w:eastAsia="Times New Roman" w:hAnsi="Times New Roman" w:cs="Times New Roman"/>
          <w:b/>
          <w:sz w:val="32"/>
          <w:szCs w:val="32"/>
          <w:u w:val="single"/>
          <w:lang w:eastAsia="ru-RU"/>
        </w:rPr>
        <w:t>Задачи: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Учить рисовать цветы в технике «батик»,</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Осваивать навык нанесения краски на ткань,</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Формировать цветово</w:t>
      </w:r>
      <w:r w:rsidR="004E0ACB">
        <w:rPr>
          <w:rFonts w:ascii="Times New Roman" w:eastAsia="Times New Roman" w:hAnsi="Times New Roman" w:cs="Times New Roman"/>
          <w:sz w:val="32"/>
          <w:szCs w:val="32"/>
          <w:lang w:eastAsia="ru-RU"/>
        </w:rPr>
        <w:t>е во</w:t>
      </w:r>
      <w:r w:rsidRPr="004E0ACB">
        <w:rPr>
          <w:rFonts w:ascii="Times New Roman" w:eastAsia="Times New Roman" w:hAnsi="Times New Roman" w:cs="Times New Roman"/>
          <w:sz w:val="32"/>
          <w:szCs w:val="32"/>
          <w:lang w:eastAsia="ru-RU"/>
        </w:rPr>
        <w:t>сприятие, чувство композиции,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развивать воображение,</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Развивать эстетические чувства к природе и её изображениям художественными нетрадиционными техниками,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Воспитывать самостоятельность, аккуратность и интерес  к изобразительной деятельности.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Продолжать развивать связную речь.</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Расширять словарный запас детей.</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Развивать умение договариваться, работать в паре, выполнять коллективную работу.</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учить согласовывать свои движения с текстом.</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закреплять интерес к авторским сказкам.</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xml:space="preserve">- воспитывать добрые чувства, желание помочь </w:t>
      </w:r>
      <w:proofErr w:type="gramStart"/>
      <w:r w:rsidRPr="004E0ACB">
        <w:rPr>
          <w:rFonts w:ascii="Times New Roman" w:eastAsia="Times New Roman" w:hAnsi="Times New Roman" w:cs="Times New Roman"/>
          <w:sz w:val="32"/>
          <w:szCs w:val="32"/>
          <w:lang w:eastAsia="ru-RU"/>
        </w:rPr>
        <w:t>другому</w:t>
      </w:r>
      <w:proofErr w:type="gramEnd"/>
      <w:r w:rsidRPr="004E0ACB">
        <w:rPr>
          <w:rFonts w:ascii="Times New Roman" w:eastAsia="Times New Roman" w:hAnsi="Times New Roman" w:cs="Times New Roman"/>
          <w:sz w:val="32"/>
          <w:szCs w:val="32"/>
          <w:lang w:eastAsia="ru-RU"/>
        </w:rPr>
        <w:t>, прийти на помощь</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закрепить знания о цветах и насекомых.</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b/>
          <w:sz w:val="32"/>
          <w:szCs w:val="32"/>
          <w:u w:val="single"/>
          <w:lang w:eastAsia="ru-RU"/>
        </w:rPr>
        <w:t>Методы:</w:t>
      </w:r>
      <w:r w:rsidRPr="004E0ACB">
        <w:rPr>
          <w:rFonts w:ascii="Times New Roman" w:eastAsia="Times New Roman" w:hAnsi="Times New Roman" w:cs="Times New Roman"/>
          <w:sz w:val="32"/>
          <w:szCs w:val="32"/>
          <w:lang w:eastAsia="ru-RU"/>
        </w:rPr>
        <w:t xml:space="preserve"> сюрпризный момент, художественное слово, </w:t>
      </w:r>
      <w:proofErr w:type="spellStart"/>
      <w:r w:rsidRPr="004E0ACB">
        <w:rPr>
          <w:rFonts w:ascii="Times New Roman" w:eastAsia="Times New Roman" w:hAnsi="Times New Roman" w:cs="Times New Roman"/>
          <w:sz w:val="32"/>
          <w:szCs w:val="32"/>
          <w:lang w:eastAsia="ru-RU"/>
        </w:rPr>
        <w:t>психогимнастика</w:t>
      </w:r>
      <w:proofErr w:type="spellEnd"/>
      <w:r w:rsidRPr="004E0ACB">
        <w:rPr>
          <w:rFonts w:ascii="Times New Roman" w:eastAsia="Times New Roman" w:hAnsi="Times New Roman" w:cs="Times New Roman"/>
          <w:sz w:val="32"/>
          <w:szCs w:val="32"/>
          <w:lang w:eastAsia="ru-RU"/>
        </w:rPr>
        <w:t>, д/упражнение, показ иллюстраций, напоминание пояснения</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b/>
          <w:sz w:val="32"/>
          <w:szCs w:val="32"/>
          <w:u w:val="single"/>
          <w:lang w:eastAsia="ru-RU"/>
        </w:rPr>
        <w:t>Материал:</w:t>
      </w:r>
      <w:r w:rsidRPr="004E0ACB">
        <w:rPr>
          <w:rFonts w:ascii="Times New Roman" w:eastAsia="Times New Roman" w:hAnsi="Times New Roman" w:cs="Times New Roman"/>
          <w:sz w:val="32"/>
          <w:szCs w:val="32"/>
          <w:lang w:eastAsia="ru-RU"/>
        </w:rPr>
        <w:t xml:space="preserve"> обруч, письмо от </w:t>
      </w:r>
      <w:proofErr w:type="spellStart"/>
      <w:r w:rsidRPr="004E0ACB">
        <w:rPr>
          <w:rFonts w:ascii="Times New Roman" w:eastAsia="Times New Roman" w:hAnsi="Times New Roman" w:cs="Times New Roman"/>
          <w:sz w:val="32"/>
          <w:szCs w:val="32"/>
          <w:lang w:eastAsia="ru-RU"/>
        </w:rPr>
        <w:t>Дюймовочки</w:t>
      </w:r>
      <w:proofErr w:type="spellEnd"/>
      <w:r w:rsidRPr="004E0ACB">
        <w:rPr>
          <w:rFonts w:ascii="Times New Roman" w:eastAsia="Times New Roman" w:hAnsi="Times New Roman" w:cs="Times New Roman"/>
          <w:sz w:val="32"/>
          <w:szCs w:val="32"/>
          <w:lang w:eastAsia="ru-RU"/>
        </w:rPr>
        <w:t>, буквы</w:t>
      </w:r>
      <w:proofErr w:type="gramStart"/>
      <w:r w:rsidRPr="004E0ACB">
        <w:rPr>
          <w:rFonts w:ascii="Times New Roman" w:eastAsia="Times New Roman" w:hAnsi="Times New Roman" w:cs="Times New Roman"/>
          <w:sz w:val="32"/>
          <w:szCs w:val="32"/>
          <w:lang w:eastAsia="ru-RU"/>
        </w:rPr>
        <w:t xml:space="preserve"> Б</w:t>
      </w:r>
      <w:proofErr w:type="gramEnd"/>
      <w:r w:rsidRPr="004E0ACB">
        <w:rPr>
          <w:rFonts w:ascii="Times New Roman" w:eastAsia="Times New Roman" w:hAnsi="Times New Roman" w:cs="Times New Roman"/>
          <w:sz w:val="32"/>
          <w:szCs w:val="32"/>
          <w:lang w:eastAsia="ru-RU"/>
        </w:rPr>
        <w:t xml:space="preserve">, А, Т, И, К, ткань с приготовленным наброском, альбомный лист, черная гуашь,  акварель,  кисти № 2,4, стаканчики с  водой, салфетка, ватман с контурным изображением цветочной поляны,  куколка </w:t>
      </w:r>
      <w:proofErr w:type="spellStart"/>
      <w:r w:rsidRPr="004E0ACB">
        <w:rPr>
          <w:rFonts w:ascii="Times New Roman" w:eastAsia="Times New Roman" w:hAnsi="Times New Roman" w:cs="Times New Roman"/>
          <w:sz w:val="32"/>
          <w:szCs w:val="32"/>
          <w:lang w:eastAsia="ru-RU"/>
        </w:rPr>
        <w:t>Дюймовочка</w:t>
      </w:r>
      <w:proofErr w:type="spellEnd"/>
      <w:r w:rsidRPr="004E0ACB">
        <w:rPr>
          <w:rFonts w:ascii="Times New Roman" w:eastAsia="Times New Roman" w:hAnsi="Times New Roman" w:cs="Times New Roman"/>
          <w:sz w:val="32"/>
          <w:szCs w:val="32"/>
          <w:lang w:eastAsia="ru-RU"/>
        </w:rPr>
        <w:t>, музыка из альбома "Малыш в лесу" фонограмма музыки из м/ф «</w:t>
      </w:r>
      <w:proofErr w:type="spellStart"/>
      <w:r w:rsidRPr="004E0ACB">
        <w:rPr>
          <w:rFonts w:ascii="Times New Roman" w:eastAsia="Times New Roman" w:hAnsi="Times New Roman" w:cs="Times New Roman"/>
          <w:sz w:val="32"/>
          <w:szCs w:val="32"/>
          <w:lang w:eastAsia="ru-RU"/>
        </w:rPr>
        <w:t>Дюймовочка</w:t>
      </w:r>
      <w:proofErr w:type="spellEnd"/>
      <w:r w:rsidRPr="004E0ACB">
        <w:rPr>
          <w:rFonts w:ascii="Times New Roman" w:eastAsia="Times New Roman" w:hAnsi="Times New Roman" w:cs="Times New Roman"/>
          <w:sz w:val="32"/>
          <w:szCs w:val="32"/>
          <w:lang w:eastAsia="ru-RU"/>
        </w:rPr>
        <w:t>»/ Чайковский «Вальс цветов».</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w:t>
      </w:r>
      <w:r w:rsidRPr="004E0ACB">
        <w:rPr>
          <w:rFonts w:ascii="Times New Roman" w:eastAsia="Times New Roman" w:hAnsi="Times New Roman" w:cs="Times New Roman"/>
          <w:b/>
          <w:sz w:val="32"/>
          <w:szCs w:val="32"/>
          <w:u w:val="single"/>
          <w:lang w:eastAsia="ru-RU"/>
        </w:rPr>
        <w:t>Предварительная работа:</w:t>
      </w:r>
      <w:r w:rsidRPr="004E0ACB">
        <w:rPr>
          <w:rFonts w:ascii="Times New Roman" w:eastAsia="Times New Roman" w:hAnsi="Times New Roman" w:cs="Times New Roman"/>
          <w:sz w:val="32"/>
          <w:szCs w:val="32"/>
          <w:lang w:eastAsia="ru-RU"/>
        </w:rPr>
        <w:t xml:space="preserve"> чтение художественной литературы, рисование в технике батик, тонкий набросок на листе бумаги.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w:t>
      </w:r>
    </w:p>
    <w:p w:rsidR="004058CF" w:rsidRPr="004E0ACB" w:rsidRDefault="004058CF" w:rsidP="004E0ACB">
      <w:pPr>
        <w:spacing w:after="150" w:line="240" w:lineRule="auto"/>
        <w:jc w:val="center"/>
        <w:rPr>
          <w:rFonts w:ascii="Times New Roman" w:eastAsia="Times New Roman" w:hAnsi="Times New Roman" w:cs="Times New Roman"/>
          <w:b/>
          <w:sz w:val="32"/>
          <w:szCs w:val="32"/>
          <w:lang w:eastAsia="ru-RU"/>
        </w:rPr>
      </w:pPr>
      <w:r w:rsidRPr="004E0ACB">
        <w:rPr>
          <w:rFonts w:ascii="Times New Roman" w:eastAsia="Times New Roman" w:hAnsi="Times New Roman" w:cs="Times New Roman"/>
          <w:b/>
          <w:sz w:val="32"/>
          <w:szCs w:val="32"/>
          <w:lang w:eastAsia="ru-RU"/>
        </w:rPr>
        <w:lastRenderedPageBreak/>
        <w:t>Ход занятия:</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Дети стоят в кругу</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Где играют дружно,</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Трудятся  умело,</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Там и сказке можно</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Появиться смело.</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 </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Сегодня на занятии мы с вами совершим путешествие в сказку, но чтобы в нее попасть нужно пройти через волшебные ворота. В сказках всегда есть какие-то волшебные слова или заклинания. Проходя через ворота вам нужно составить предложение со словом СКАЗКА. Это и будут те волшебные/ЗАВЕТНЫЕ  слова, ко</w:t>
      </w:r>
      <w:bookmarkStart w:id="0" w:name="_GoBack"/>
      <w:bookmarkEnd w:id="0"/>
      <w:r w:rsidRPr="004E0ACB">
        <w:rPr>
          <w:rFonts w:ascii="Times New Roman" w:eastAsia="Times New Roman" w:hAnsi="Times New Roman" w:cs="Times New Roman"/>
          <w:sz w:val="32"/>
          <w:szCs w:val="32"/>
          <w:lang w:eastAsia="ru-RU"/>
        </w:rPr>
        <w:t>торые помогут нам очутиться в ней. Но в сказке невозможно обойтись без помощи друзей. Поэтому вы сейчас встанете парами, вместе составите предложение и, взявшись за руку, войдете в сказку.</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Дети проходят через волшебные ворота (обруч), держась за руки, садятся на стулья.</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Вы хотите узнать, в какую сказку попали</w:t>
      </w:r>
      <w:proofErr w:type="gramStart"/>
      <w:r w:rsidRPr="004E0ACB">
        <w:rPr>
          <w:rFonts w:ascii="Times New Roman" w:eastAsia="Times New Roman" w:hAnsi="Times New Roman" w:cs="Times New Roman"/>
          <w:sz w:val="32"/>
          <w:szCs w:val="32"/>
          <w:lang w:eastAsia="ru-RU"/>
        </w:rPr>
        <w:t>?</w:t>
      </w:r>
      <w:r w:rsidR="004E0ACB" w:rsidRPr="004E0ACB">
        <w:rPr>
          <w:rFonts w:ascii="Times New Roman" w:eastAsia="Times New Roman" w:hAnsi="Times New Roman" w:cs="Times New Roman"/>
          <w:i/>
          <w:sz w:val="32"/>
          <w:szCs w:val="32"/>
          <w:lang w:eastAsia="ru-RU"/>
        </w:rPr>
        <w:t>(</w:t>
      </w:r>
      <w:proofErr w:type="gramEnd"/>
      <w:r w:rsidR="004E0ACB" w:rsidRPr="004E0ACB">
        <w:rPr>
          <w:rFonts w:ascii="Times New Roman" w:eastAsia="Times New Roman" w:hAnsi="Times New Roman" w:cs="Times New Roman"/>
          <w:i/>
          <w:sz w:val="32"/>
          <w:szCs w:val="32"/>
          <w:lang w:eastAsia="ru-RU"/>
        </w:rPr>
        <w:t>да)</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Я начну рассказывать небольшой отрывок из  сказки, а вы попробуйте изобразить то, что услышите. Я буду вам помогать. Давайте договоримся</w:t>
      </w:r>
      <w:proofErr w:type="gramStart"/>
      <w:r w:rsidRPr="004E0ACB">
        <w:rPr>
          <w:rFonts w:ascii="Times New Roman" w:eastAsia="Times New Roman" w:hAnsi="Times New Roman" w:cs="Times New Roman"/>
          <w:sz w:val="32"/>
          <w:szCs w:val="32"/>
          <w:lang w:eastAsia="ru-RU"/>
        </w:rPr>
        <w:t xml:space="preserve"> ,</w:t>
      </w:r>
      <w:proofErr w:type="gramEnd"/>
      <w:r w:rsidRPr="004E0ACB">
        <w:rPr>
          <w:rFonts w:ascii="Times New Roman" w:eastAsia="Times New Roman" w:hAnsi="Times New Roman" w:cs="Times New Roman"/>
          <w:sz w:val="32"/>
          <w:szCs w:val="32"/>
          <w:lang w:eastAsia="ru-RU"/>
        </w:rPr>
        <w:t xml:space="preserve"> если вы узнали, что за сказка не подсказывать остальным. Все должны догадаться сами.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"Женщина  пошла домой взяла  цветочный горшок  и  посадила  зернышко. Только она его полила, зернышко сразу же стало  прорастать. Из земли показался нежный стебель, потом один листочек, второй... На стебле появился большой чудесный цветок, вроде тюльпана. Но лепестки цветка были плотно сжаты: он еще не распустился.</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 - Какой прелестный цветок! – сказала женщина и поцеловала красивые пестрые лепестки.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 xml:space="preserve"> В ту же минуту в сердцевине цветка что-то щелкнуло, и он раскрылся. Это </w:t>
      </w:r>
      <w:proofErr w:type="gramStart"/>
      <w:r w:rsidRPr="004E0ACB">
        <w:rPr>
          <w:rFonts w:ascii="Times New Roman" w:eastAsia="Times New Roman" w:hAnsi="Times New Roman" w:cs="Times New Roman"/>
          <w:i/>
          <w:iCs/>
          <w:sz w:val="32"/>
          <w:szCs w:val="32"/>
          <w:lang w:eastAsia="ru-RU"/>
        </w:rPr>
        <w:t>был</w:t>
      </w:r>
      <w:proofErr w:type="gramEnd"/>
      <w:r w:rsidRPr="004E0ACB">
        <w:rPr>
          <w:rFonts w:ascii="Times New Roman" w:eastAsia="Times New Roman" w:hAnsi="Times New Roman" w:cs="Times New Roman"/>
          <w:i/>
          <w:iCs/>
          <w:sz w:val="32"/>
          <w:szCs w:val="32"/>
          <w:lang w:eastAsia="ru-RU"/>
        </w:rPr>
        <w:t xml:space="preserve"> в самом деле большой тюльпан, но в чашечке его сидела живая девочка. Она была маленькая-маленькая, всего в </w:t>
      </w:r>
      <w:r w:rsidRPr="004E0ACB">
        <w:rPr>
          <w:rFonts w:ascii="Times New Roman" w:eastAsia="Times New Roman" w:hAnsi="Times New Roman" w:cs="Times New Roman"/>
          <w:i/>
          <w:iCs/>
          <w:sz w:val="32"/>
          <w:szCs w:val="32"/>
          <w:lang w:eastAsia="ru-RU"/>
        </w:rPr>
        <w:lastRenderedPageBreak/>
        <w:t xml:space="preserve">дюйм ростом. Поэтому ее так и прозвали – ……… (дети хором) </w:t>
      </w:r>
      <w:proofErr w:type="spellStart"/>
      <w:r w:rsidRPr="004E0ACB">
        <w:rPr>
          <w:rFonts w:ascii="Times New Roman" w:eastAsia="Times New Roman" w:hAnsi="Times New Roman" w:cs="Times New Roman"/>
          <w:i/>
          <w:iCs/>
          <w:sz w:val="32"/>
          <w:szCs w:val="32"/>
          <w:lang w:eastAsia="ru-RU"/>
        </w:rPr>
        <w:t>Дюймовочка</w:t>
      </w:r>
      <w:proofErr w:type="spellEnd"/>
      <w:proofErr w:type="gramStart"/>
      <w:r w:rsidRPr="004E0ACB">
        <w:rPr>
          <w:rFonts w:ascii="Times New Roman" w:eastAsia="Times New Roman" w:hAnsi="Times New Roman" w:cs="Times New Roman"/>
          <w:i/>
          <w:iCs/>
          <w:sz w:val="32"/>
          <w:szCs w:val="32"/>
          <w:lang w:eastAsia="ru-RU"/>
        </w:rPr>
        <w:t>."</w:t>
      </w:r>
      <w:proofErr w:type="gramEnd"/>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  </w:t>
      </w:r>
    </w:p>
    <w:p w:rsidR="004058CF" w:rsidRPr="00A31F7D" w:rsidRDefault="004058CF" w:rsidP="004058CF">
      <w:pPr>
        <w:spacing w:after="150" w:line="240" w:lineRule="auto"/>
        <w:rPr>
          <w:rFonts w:ascii="Times New Roman" w:eastAsia="Times New Roman" w:hAnsi="Times New Roman" w:cs="Times New Roman"/>
          <w:b/>
          <w:i/>
          <w:sz w:val="32"/>
          <w:szCs w:val="32"/>
          <w:lang w:eastAsia="ru-RU"/>
        </w:rPr>
      </w:pPr>
      <w:r w:rsidRPr="00A31F7D">
        <w:rPr>
          <w:rFonts w:ascii="Times New Roman" w:eastAsia="Times New Roman" w:hAnsi="Times New Roman" w:cs="Times New Roman"/>
          <w:b/>
          <w:i/>
          <w:sz w:val="32"/>
          <w:szCs w:val="32"/>
          <w:lang w:eastAsia="ru-RU"/>
        </w:rPr>
        <w:t>Дети сели полукругом на стульчики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Ой, кто-то бросил к нам в окошко, посмотрите письмецо.</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Может, это лучик солнца, что щекочет нам лицо?</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 xml:space="preserve">Может это </w:t>
      </w:r>
      <w:proofErr w:type="spellStart"/>
      <w:r w:rsidRPr="004E0ACB">
        <w:rPr>
          <w:rFonts w:ascii="Times New Roman" w:eastAsia="Times New Roman" w:hAnsi="Times New Roman" w:cs="Times New Roman"/>
          <w:i/>
          <w:iCs/>
          <w:sz w:val="32"/>
          <w:szCs w:val="32"/>
          <w:lang w:eastAsia="ru-RU"/>
        </w:rPr>
        <w:t>воробьишко</w:t>
      </w:r>
      <w:proofErr w:type="spellEnd"/>
      <w:r w:rsidRPr="004E0ACB">
        <w:rPr>
          <w:rFonts w:ascii="Times New Roman" w:eastAsia="Times New Roman" w:hAnsi="Times New Roman" w:cs="Times New Roman"/>
          <w:i/>
          <w:iCs/>
          <w:sz w:val="32"/>
          <w:szCs w:val="32"/>
          <w:lang w:eastAsia="ru-RU"/>
        </w:rPr>
        <w:t xml:space="preserve">, </w:t>
      </w:r>
      <w:proofErr w:type="gramStart"/>
      <w:r w:rsidRPr="004E0ACB">
        <w:rPr>
          <w:rFonts w:ascii="Times New Roman" w:eastAsia="Times New Roman" w:hAnsi="Times New Roman" w:cs="Times New Roman"/>
          <w:i/>
          <w:iCs/>
          <w:sz w:val="32"/>
          <w:szCs w:val="32"/>
          <w:lang w:eastAsia="ru-RU"/>
        </w:rPr>
        <w:t>пролетая</w:t>
      </w:r>
      <w:proofErr w:type="gramEnd"/>
      <w:r w:rsidRPr="004E0ACB">
        <w:rPr>
          <w:rFonts w:ascii="Times New Roman" w:eastAsia="Times New Roman" w:hAnsi="Times New Roman" w:cs="Times New Roman"/>
          <w:i/>
          <w:iCs/>
          <w:sz w:val="32"/>
          <w:szCs w:val="32"/>
          <w:lang w:eastAsia="ru-RU"/>
        </w:rPr>
        <w:t xml:space="preserve"> обронил?</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 xml:space="preserve">Да нет же,  его  написала </w:t>
      </w:r>
      <w:proofErr w:type="spellStart"/>
      <w:r w:rsidRPr="004E0ACB">
        <w:rPr>
          <w:rFonts w:ascii="Times New Roman" w:eastAsia="Times New Roman" w:hAnsi="Times New Roman" w:cs="Times New Roman"/>
          <w:i/>
          <w:iCs/>
          <w:sz w:val="32"/>
          <w:szCs w:val="32"/>
          <w:lang w:eastAsia="ru-RU"/>
        </w:rPr>
        <w:t>Дюймовочка</w:t>
      </w:r>
      <w:proofErr w:type="spellEnd"/>
      <w:r w:rsidRPr="004E0ACB">
        <w:rPr>
          <w:rFonts w:ascii="Times New Roman" w:eastAsia="Times New Roman" w:hAnsi="Times New Roman" w:cs="Times New Roman"/>
          <w:i/>
          <w:iCs/>
          <w:sz w:val="32"/>
          <w:szCs w:val="32"/>
          <w:lang w:eastAsia="ru-RU"/>
        </w:rPr>
        <w:t>.</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Наверное, неспроста мы оказались именно в этой сказке.</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w:t>
      </w:r>
    </w:p>
    <w:p w:rsidR="00A31F7D" w:rsidRDefault="004058CF" w:rsidP="00A31F7D">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xml:space="preserve">Только письмо  очень какое-то непонятное, наверное, </w:t>
      </w:r>
      <w:proofErr w:type="spellStart"/>
      <w:r w:rsidRPr="004E0ACB">
        <w:rPr>
          <w:rFonts w:ascii="Times New Roman" w:eastAsia="Times New Roman" w:hAnsi="Times New Roman" w:cs="Times New Roman"/>
          <w:sz w:val="32"/>
          <w:szCs w:val="32"/>
          <w:lang w:eastAsia="ru-RU"/>
        </w:rPr>
        <w:t>Дюймовочка</w:t>
      </w:r>
      <w:proofErr w:type="spellEnd"/>
      <w:r w:rsidRPr="004E0ACB">
        <w:rPr>
          <w:rFonts w:ascii="Times New Roman" w:eastAsia="Times New Roman" w:hAnsi="Times New Roman" w:cs="Times New Roman"/>
          <w:sz w:val="32"/>
          <w:szCs w:val="32"/>
          <w:lang w:eastAsia="ru-RU"/>
        </w:rPr>
        <w:t xml:space="preserve"> очень волновалась, когда писала его.</w:t>
      </w:r>
    </w:p>
    <w:p w:rsidR="00A31F7D" w:rsidRDefault="00A31F7D" w:rsidP="00A31F7D">
      <w:pPr>
        <w:spacing w:after="150" w:line="240" w:lineRule="auto"/>
        <w:rPr>
          <w:rFonts w:ascii="Times New Roman" w:eastAsia="Times New Roman" w:hAnsi="Times New Roman" w:cs="Times New Roman"/>
          <w:sz w:val="32"/>
          <w:szCs w:val="32"/>
          <w:lang w:eastAsia="ru-RU"/>
        </w:rPr>
      </w:pPr>
    </w:p>
    <w:p w:rsidR="00A31F7D" w:rsidRPr="004E0ACB" w:rsidRDefault="00A31F7D" w:rsidP="00A31F7D">
      <w:pPr>
        <w:spacing w:after="150" w:line="240" w:lineRule="auto"/>
        <w:rPr>
          <w:rFonts w:ascii="Times New Roman" w:eastAsia="Times New Roman" w:hAnsi="Times New Roman" w:cs="Times New Roman"/>
          <w:sz w:val="32"/>
          <w:szCs w:val="32"/>
          <w:lang w:eastAsia="ru-RU"/>
        </w:rPr>
      </w:pPr>
      <w:r w:rsidRPr="00A31F7D">
        <w:rPr>
          <w:rFonts w:ascii="Times New Roman" w:eastAsia="Times New Roman" w:hAnsi="Times New Roman" w:cs="Times New Roman"/>
          <w:sz w:val="32"/>
          <w:szCs w:val="32"/>
          <w:lang w:eastAsia="ru-RU"/>
        </w:rPr>
        <w:t xml:space="preserve"> </w:t>
      </w:r>
      <w:r w:rsidRPr="004E0ACB">
        <w:rPr>
          <w:rFonts w:ascii="Times New Roman" w:eastAsia="Times New Roman" w:hAnsi="Times New Roman" w:cs="Times New Roman"/>
          <w:sz w:val="32"/>
          <w:szCs w:val="32"/>
          <w:lang w:eastAsia="ru-RU"/>
        </w:rPr>
        <w:t>Ребята! Помогите мне прочитать письмо. Составьте правильно   слова в предложениях.</w:t>
      </w:r>
    </w:p>
    <w:p w:rsidR="00A31F7D" w:rsidRDefault="00A31F7D" w:rsidP="004058CF">
      <w:pPr>
        <w:spacing w:after="150" w:line="240" w:lineRule="auto"/>
        <w:rPr>
          <w:rFonts w:ascii="Times New Roman" w:eastAsia="Times New Roman" w:hAnsi="Times New Roman" w:cs="Times New Roman"/>
          <w:sz w:val="32"/>
          <w:szCs w:val="32"/>
          <w:lang w:eastAsia="ru-RU"/>
        </w:rPr>
      </w:pP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xml:space="preserve">"Меня  уносить ласточка  теплые края. Здесь было очень красиво. Солнце сиять ярче, чем у нас. Небо выше.   Летать </w:t>
      </w:r>
      <w:proofErr w:type="gramStart"/>
      <w:r w:rsidRPr="004E0ACB">
        <w:rPr>
          <w:rFonts w:ascii="Times New Roman" w:eastAsia="Times New Roman" w:hAnsi="Times New Roman" w:cs="Times New Roman"/>
          <w:sz w:val="32"/>
          <w:szCs w:val="32"/>
          <w:lang w:eastAsia="ru-RU"/>
        </w:rPr>
        <w:t>большая</w:t>
      </w:r>
      <w:proofErr w:type="gramEnd"/>
      <w:r w:rsidRPr="004E0ACB">
        <w:rPr>
          <w:rFonts w:ascii="Times New Roman" w:eastAsia="Times New Roman" w:hAnsi="Times New Roman" w:cs="Times New Roman"/>
          <w:sz w:val="32"/>
          <w:szCs w:val="32"/>
          <w:lang w:eastAsia="ru-RU"/>
        </w:rPr>
        <w:t xml:space="preserve">   бабочки. Цвести много красивые цветок. Но все вдруг стать бесцветным! Пропасть краски! Помогите!"</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Дети составляют предложения</w:t>
      </w:r>
      <w:proofErr w:type="gramStart"/>
      <w:r w:rsidRPr="004E0ACB">
        <w:rPr>
          <w:rFonts w:ascii="Times New Roman" w:eastAsia="Times New Roman" w:hAnsi="Times New Roman" w:cs="Times New Roman"/>
          <w:i/>
          <w:iCs/>
          <w:sz w:val="32"/>
          <w:szCs w:val="32"/>
          <w:lang w:eastAsia="ru-RU"/>
        </w:rPr>
        <w:t>.</w:t>
      </w:r>
      <w:proofErr w:type="gramEnd"/>
      <w:r w:rsidRPr="004E0ACB">
        <w:rPr>
          <w:rFonts w:ascii="Times New Roman" w:eastAsia="Times New Roman" w:hAnsi="Times New Roman" w:cs="Times New Roman"/>
          <w:i/>
          <w:iCs/>
          <w:sz w:val="32"/>
          <w:szCs w:val="32"/>
          <w:lang w:eastAsia="ru-RU"/>
        </w:rPr>
        <w:t>/</w:t>
      </w:r>
      <w:proofErr w:type="gramStart"/>
      <w:r w:rsidRPr="004E0ACB">
        <w:rPr>
          <w:rFonts w:ascii="Times New Roman" w:eastAsia="Times New Roman" w:hAnsi="Times New Roman" w:cs="Times New Roman"/>
          <w:i/>
          <w:iCs/>
          <w:sz w:val="32"/>
          <w:szCs w:val="32"/>
          <w:lang w:eastAsia="ru-RU"/>
        </w:rPr>
        <w:t>д</w:t>
      </w:r>
      <w:proofErr w:type="gramEnd"/>
      <w:r w:rsidRPr="004E0ACB">
        <w:rPr>
          <w:rFonts w:ascii="Times New Roman" w:eastAsia="Times New Roman" w:hAnsi="Times New Roman" w:cs="Times New Roman"/>
          <w:i/>
          <w:iCs/>
          <w:sz w:val="32"/>
          <w:szCs w:val="32"/>
          <w:lang w:eastAsia="ru-RU"/>
        </w:rPr>
        <w:t>ругие повторяют</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xml:space="preserve">Теперь все понятно. В теплых краях, где живет </w:t>
      </w:r>
      <w:proofErr w:type="spellStart"/>
      <w:r w:rsidRPr="004E0ACB">
        <w:rPr>
          <w:rFonts w:ascii="Times New Roman" w:eastAsia="Times New Roman" w:hAnsi="Times New Roman" w:cs="Times New Roman"/>
          <w:sz w:val="32"/>
          <w:szCs w:val="32"/>
          <w:lang w:eastAsia="ru-RU"/>
        </w:rPr>
        <w:t>Дюймовочка</w:t>
      </w:r>
      <w:proofErr w:type="spellEnd"/>
      <w:r w:rsidRPr="004E0ACB">
        <w:rPr>
          <w:rFonts w:ascii="Times New Roman" w:eastAsia="Times New Roman" w:hAnsi="Times New Roman" w:cs="Times New Roman"/>
          <w:sz w:val="32"/>
          <w:szCs w:val="32"/>
          <w:lang w:eastAsia="ru-RU"/>
        </w:rPr>
        <w:t xml:space="preserve">,  исчезли краски. Она просит о помощи. Даже трудно себе представить, как это - </w:t>
      </w:r>
      <w:proofErr w:type="gramStart"/>
      <w:r w:rsidRPr="004E0ACB">
        <w:rPr>
          <w:rFonts w:ascii="Times New Roman" w:eastAsia="Times New Roman" w:hAnsi="Times New Roman" w:cs="Times New Roman"/>
          <w:sz w:val="32"/>
          <w:szCs w:val="32"/>
          <w:lang w:eastAsia="ru-RU"/>
        </w:rPr>
        <w:t>пропали краски и все стало</w:t>
      </w:r>
      <w:proofErr w:type="gramEnd"/>
      <w:r w:rsidRPr="004E0ACB">
        <w:rPr>
          <w:rFonts w:ascii="Times New Roman" w:eastAsia="Times New Roman" w:hAnsi="Times New Roman" w:cs="Times New Roman"/>
          <w:sz w:val="32"/>
          <w:szCs w:val="32"/>
          <w:lang w:eastAsia="ru-RU"/>
        </w:rPr>
        <w:t xml:space="preserve"> бесцветным. Как, наверное, грустно жить в бесцветном мире.</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 xml:space="preserve">На ватмане контурный рисунок </w:t>
      </w:r>
      <w:proofErr w:type="spellStart"/>
      <w:r w:rsidRPr="004E0ACB">
        <w:rPr>
          <w:rFonts w:ascii="Times New Roman" w:eastAsia="Times New Roman" w:hAnsi="Times New Roman" w:cs="Times New Roman"/>
          <w:i/>
          <w:iCs/>
          <w:sz w:val="32"/>
          <w:szCs w:val="32"/>
          <w:lang w:eastAsia="ru-RU"/>
        </w:rPr>
        <w:t>Дюймовочки</w:t>
      </w:r>
      <w:proofErr w:type="spellEnd"/>
      <w:r w:rsidRPr="004E0ACB">
        <w:rPr>
          <w:rFonts w:ascii="Times New Roman" w:eastAsia="Times New Roman" w:hAnsi="Times New Roman" w:cs="Times New Roman"/>
          <w:i/>
          <w:iCs/>
          <w:sz w:val="32"/>
          <w:szCs w:val="32"/>
          <w:lang w:eastAsia="ru-RU"/>
        </w:rPr>
        <w:t xml:space="preserve"> на поляне</w:t>
      </w:r>
      <w:proofErr w:type="gramStart"/>
      <w:r w:rsidRPr="004E0ACB">
        <w:rPr>
          <w:rFonts w:ascii="Times New Roman" w:eastAsia="Times New Roman" w:hAnsi="Times New Roman" w:cs="Times New Roman"/>
          <w:i/>
          <w:iCs/>
          <w:sz w:val="32"/>
          <w:szCs w:val="32"/>
          <w:lang w:eastAsia="ru-RU"/>
        </w:rPr>
        <w:t>.?</w:t>
      </w:r>
      <w:proofErr w:type="gramEnd"/>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Для того</w:t>
      </w:r>
      <w:proofErr w:type="gramStart"/>
      <w:r w:rsidRPr="004E0ACB">
        <w:rPr>
          <w:rFonts w:ascii="Times New Roman" w:eastAsia="Times New Roman" w:hAnsi="Times New Roman" w:cs="Times New Roman"/>
          <w:sz w:val="32"/>
          <w:szCs w:val="32"/>
          <w:lang w:eastAsia="ru-RU"/>
        </w:rPr>
        <w:t>,</w:t>
      </w:r>
      <w:proofErr w:type="gramEnd"/>
      <w:r w:rsidRPr="004E0ACB">
        <w:rPr>
          <w:rFonts w:ascii="Times New Roman" w:eastAsia="Times New Roman" w:hAnsi="Times New Roman" w:cs="Times New Roman"/>
          <w:sz w:val="32"/>
          <w:szCs w:val="32"/>
          <w:lang w:eastAsia="ru-RU"/>
        </w:rPr>
        <w:t xml:space="preserve"> чтобы  помочь </w:t>
      </w:r>
      <w:proofErr w:type="spellStart"/>
      <w:r w:rsidRPr="004E0ACB">
        <w:rPr>
          <w:rFonts w:ascii="Times New Roman" w:eastAsia="Times New Roman" w:hAnsi="Times New Roman" w:cs="Times New Roman"/>
          <w:sz w:val="32"/>
          <w:szCs w:val="32"/>
          <w:lang w:eastAsia="ru-RU"/>
        </w:rPr>
        <w:t>Дюймовочке</w:t>
      </w:r>
      <w:proofErr w:type="spellEnd"/>
      <w:r w:rsidRPr="004E0ACB">
        <w:rPr>
          <w:rFonts w:ascii="Times New Roman" w:eastAsia="Times New Roman" w:hAnsi="Times New Roman" w:cs="Times New Roman"/>
          <w:sz w:val="32"/>
          <w:szCs w:val="32"/>
          <w:lang w:eastAsia="ru-RU"/>
        </w:rPr>
        <w:t>, нужна смекалка. Я знаю одно  слово, которое нам поможет. Если вы сумеете сложить слово из букв, то сразу догадаетесь, как мы будем помогать.</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lastRenderedPageBreak/>
        <w:t>Дети составляют из предложенных букв слово БАТИК.</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Что обозначает слово батик? (Ответы детей)</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Если в руки ткань возьмешь, волшебной кисточкой взмахнешь</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Дашь волю краскам и цветам, волшебником ты станешь сам.</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Каждый из вас сейчас станет волшебником, ведь у нас есть ткань и волшебные кисточки, с помощью которых мы и постараемся вернуть цвета и краски в сказку.</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xml:space="preserve"> Давайте вспомним, расскажем и покажем, какие </w:t>
      </w:r>
      <w:proofErr w:type="gramStart"/>
      <w:r w:rsidRPr="004E0ACB">
        <w:rPr>
          <w:rFonts w:ascii="Times New Roman" w:eastAsia="Times New Roman" w:hAnsi="Times New Roman" w:cs="Times New Roman"/>
          <w:sz w:val="32"/>
          <w:szCs w:val="32"/>
          <w:lang w:eastAsia="ru-RU"/>
        </w:rPr>
        <w:t>цветы</w:t>
      </w:r>
      <w:proofErr w:type="gramEnd"/>
      <w:r w:rsidRPr="004E0ACB">
        <w:rPr>
          <w:rFonts w:ascii="Times New Roman" w:eastAsia="Times New Roman" w:hAnsi="Times New Roman" w:cs="Times New Roman"/>
          <w:sz w:val="32"/>
          <w:szCs w:val="32"/>
          <w:lang w:eastAsia="ru-RU"/>
        </w:rPr>
        <w:t xml:space="preserve"> и </w:t>
      </w:r>
      <w:proofErr w:type="gramStart"/>
      <w:r w:rsidRPr="004E0ACB">
        <w:rPr>
          <w:rFonts w:ascii="Times New Roman" w:eastAsia="Times New Roman" w:hAnsi="Times New Roman" w:cs="Times New Roman"/>
          <w:sz w:val="32"/>
          <w:szCs w:val="32"/>
          <w:lang w:eastAsia="ru-RU"/>
        </w:rPr>
        <w:t>какие</w:t>
      </w:r>
      <w:proofErr w:type="gramEnd"/>
      <w:r w:rsidRPr="004E0ACB">
        <w:rPr>
          <w:rFonts w:ascii="Times New Roman" w:eastAsia="Times New Roman" w:hAnsi="Times New Roman" w:cs="Times New Roman"/>
          <w:sz w:val="32"/>
          <w:szCs w:val="32"/>
          <w:lang w:eastAsia="ru-RU"/>
        </w:rPr>
        <w:t xml:space="preserve"> насекомые живут вместе с </w:t>
      </w:r>
      <w:proofErr w:type="spellStart"/>
      <w:r w:rsidRPr="004E0ACB">
        <w:rPr>
          <w:rFonts w:ascii="Times New Roman" w:eastAsia="Times New Roman" w:hAnsi="Times New Roman" w:cs="Times New Roman"/>
          <w:sz w:val="32"/>
          <w:szCs w:val="32"/>
          <w:lang w:eastAsia="ru-RU"/>
        </w:rPr>
        <w:t>Дюймовочкой</w:t>
      </w:r>
      <w:proofErr w:type="spellEnd"/>
      <w:r w:rsidRPr="004E0ACB">
        <w:rPr>
          <w:rFonts w:ascii="Times New Roman" w:eastAsia="Times New Roman" w:hAnsi="Times New Roman" w:cs="Times New Roman"/>
          <w:sz w:val="32"/>
          <w:szCs w:val="32"/>
          <w:lang w:eastAsia="ru-RU"/>
        </w:rPr>
        <w:t>  на цветочной поляне.</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Физкультминутка</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Пьет из чашечки жучок</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Колокольчиковый сок,</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Пьют веселые букашки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Сок пахучий из ромашки.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А нарядный мотылек</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Земляничный любит сок.</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Сока хватит всем в лесу,</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Угощает шмель осу:</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Вот вам два стаканчика</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Сок из одуванчика</w:t>
      </w:r>
      <w:r w:rsidRPr="004E0ACB">
        <w:rPr>
          <w:rFonts w:ascii="Times New Roman" w:eastAsia="Times New Roman" w:hAnsi="Times New Roman" w:cs="Times New Roman"/>
          <w:sz w:val="32"/>
          <w:szCs w:val="32"/>
          <w:lang w:eastAsia="ru-RU"/>
        </w:rPr>
        <w:t>.</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 </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Дети садятся за столы. Музыка</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xml:space="preserve">Ребята, вы не забыли, что мы с вами волшебники? Мы сейчас будем расколдовывать цветочную поляну, где живет </w:t>
      </w:r>
      <w:proofErr w:type="spellStart"/>
      <w:r w:rsidRPr="004E0ACB">
        <w:rPr>
          <w:rFonts w:ascii="Times New Roman" w:eastAsia="Times New Roman" w:hAnsi="Times New Roman" w:cs="Times New Roman"/>
          <w:sz w:val="32"/>
          <w:szCs w:val="32"/>
          <w:lang w:eastAsia="ru-RU"/>
        </w:rPr>
        <w:t>Дюймовочка</w:t>
      </w:r>
      <w:proofErr w:type="spellEnd"/>
      <w:r w:rsidRPr="004E0ACB">
        <w:rPr>
          <w:rFonts w:ascii="Times New Roman" w:eastAsia="Times New Roman" w:hAnsi="Times New Roman" w:cs="Times New Roman"/>
          <w:sz w:val="32"/>
          <w:szCs w:val="32"/>
          <w:lang w:eastAsia="ru-RU"/>
        </w:rPr>
        <w:t>. Посмотрите, у вас на столах лежит часть работы, которую вы должны сделать. Кому-то попался цветок, кому-то бабочка</w:t>
      </w:r>
      <w:proofErr w:type="gramStart"/>
      <w:r w:rsidRPr="004E0ACB">
        <w:rPr>
          <w:rFonts w:ascii="Times New Roman" w:eastAsia="Times New Roman" w:hAnsi="Times New Roman" w:cs="Times New Roman"/>
          <w:sz w:val="32"/>
          <w:szCs w:val="32"/>
          <w:lang w:eastAsia="ru-RU"/>
        </w:rPr>
        <w:t>…… К</w:t>
      </w:r>
      <w:proofErr w:type="gramEnd"/>
      <w:r w:rsidRPr="004E0ACB">
        <w:rPr>
          <w:rFonts w:ascii="Times New Roman" w:eastAsia="Times New Roman" w:hAnsi="Times New Roman" w:cs="Times New Roman"/>
          <w:sz w:val="32"/>
          <w:szCs w:val="32"/>
          <w:lang w:eastAsia="ru-RU"/>
        </w:rPr>
        <w:t>огда мы сложим все работы вместе, получится настоящая цветная сказка подумайте, какие краски вам понадобятся, какие цвета для полянки мы можем использовать, </w:t>
      </w:r>
      <w:r w:rsidRPr="004E0ACB">
        <w:rPr>
          <w:rFonts w:ascii="Times New Roman" w:eastAsia="Times New Roman" w:hAnsi="Times New Roman" w:cs="Times New Roman"/>
          <w:sz w:val="32"/>
          <w:szCs w:val="32"/>
          <w:u w:val="single"/>
          <w:lang w:eastAsia="ru-RU"/>
        </w:rPr>
        <w:t>/ я начинаю: Мы можем использовать ……. голубую краску……./</w:t>
      </w:r>
      <w:r w:rsidRPr="004E0ACB">
        <w:rPr>
          <w:rFonts w:ascii="Times New Roman" w:eastAsia="Times New Roman" w:hAnsi="Times New Roman" w:cs="Times New Roman"/>
          <w:sz w:val="32"/>
          <w:szCs w:val="32"/>
          <w:lang w:eastAsia="ru-RU"/>
        </w:rPr>
        <w:t>. </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lastRenderedPageBreak/>
        <w:t xml:space="preserve">Я предлагаю вам сделать фон работы зеленого цвета, ведь </w:t>
      </w:r>
      <w:proofErr w:type="spellStart"/>
      <w:r w:rsidRPr="004E0ACB">
        <w:rPr>
          <w:rFonts w:ascii="Times New Roman" w:eastAsia="Times New Roman" w:hAnsi="Times New Roman" w:cs="Times New Roman"/>
          <w:sz w:val="32"/>
          <w:szCs w:val="32"/>
          <w:lang w:eastAsia="ru-RU"/>
        </w:rPr>
        <w:t>Дюймовочка</w:t>
      </w:r>
      <w:proofErr w:type="spellEnd"/>
      <w:r w:rsidRPr="004E0ACB">
        <w:rPr>
          <w:rFonts w:ascii="Times New Roman" w:eastAsia="Times New Roman" w:hAnsi="Times New Roman" w:cs="Times New Roman"/>
          <w:sz w:val="32"/>
          <w:szCs w:val="32"/>
          <w:lang w:eastAsia="ru-RU"/>
        </w:rPr>
        <w:t xml:space="preserve"> живет на полянке, где много сочной, красивой, зеленой травы.</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Прежде, чем приступать к работе, вспомним правила рисования по ткани:</w:t>
      </w:r>
    </w:p>
    <w:p w:rsidR="004058CF" w:rsidRPr="004E0ACB" w:rsidRDefault="004058CF" w:rsidP="004058CF">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Смачиваем губкой ткань</w:t>
      </w:r>
    </w:p>
    <w:p w:rsidR="004058CF" w:rsidRPr="004E0ACB" w:rsidRDefault="004058CF" w:rsidP="004058CF">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Прорисовываем гуашью и тонкой кисточкой контур фигуры</w:t>
      </w:r>
    </w:p>
    <w:p w:rsidR="004058CF" w:rsidRPr="004E0ACB" w:rsidRDefault="004058CF" w:rsidP="004058CF">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Делаем фон при помощи губки</w:t>
      </w:r>
    </w:p>
    <w:p w:rsidR="004058CF" w:rsidRPr="004E0ACB" w:rsidRDefault="004058CF" w:rsidP="004058CF">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Закрашиваем основную фигуру</w:t>
      </w:r>
    </w:p>
    <w:p w:rsidR="004058CF" w:rsidRPr="004E0ACB" w:rsidRDefault="004058CF" w:rsidP="004058CF">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Для удаления лишней воды не забываем пользоваться салфеткой.</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Дети приступают к работе. Звучит музыка.</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xml:space="preserve">После завершения дети свои работы выкладывают поверх ватмана на соответствующий картинке контур. Ребята вы смогли цветочной поляне вернуть краски, пора появиться и самой </w:t>
      </w:r>
      <w:proofErr w:type="spellStart"/>
      <w:r w:rsidRPr="004E0ACB">
        <w:rPr>
          <w:rFonts w:ascii="Times New Roman" w:eastAsia="Times New Roman" w:hAnsi="Times New Roman" w:cs="Times New Roman"/>
          <w:sz w:val="32"/>
          <w:szCs w:val="32"/>
          <w:lang w:eastAsia="ru-RU"/>
        </w:rPr>
        <w:t>Дюймовочке</w:t>
      </w:r>
      <w:proofErr w:type="spellEnd"/>
      <w:r w:rsidRPr="004E0ACB">
        <w:rPr>
          <w:rFonts w:ascii="Times New Roman" w:eastAsia="Times New Roman" w:hAnsi="Times New Roman" w:cs="Times New Roman"/>
          <w:sz w:val="32"/>
          <w:szCs w:val="32"/>
          <w:lang w:eastAsia="ru-RU"/>
        </w:rPr>
        <w:t>.</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 xml:space="preserve">Появляется </w:t>
      </w:r>
      <w:proofErr w:type="spellStart"/>
      <w:r w:rsidRPr="004E0ACB">
        <w:rPr>
          <w:rFonts w:ascii="Times New Roman" w:eastAsia="Times New Roman" w:hAnsi="Times New Roman" w:cs="Times New Roman"/>
          <w:i/>
          <w:iCs/>
          <w:sz w:val="32"/>
          <w:szCs w:val="32"/>
          <w:lang w:eastAsia="ru-RU"/>
        </w:rPr>
        <w:t>Дюймовочка</w:t>
      </w:r>
      <w:proofErr w:type="spellEnd"/>
      <w:r w:rsidRPr="004E0ACB">
        <w:rPr>
          <w:rFonts w:ascii="Times New Roman" w:eastAsia="Times New Roman" w:hAnsi="Times New Roman" w:cs="Times New Roman"/>
          <w:i/>
          <w:iCs/>
          <w:sz w:val="32"/>
          <w:szCs w:val="32"/>
          <w:lang w:eastAsia="ru-RU"/>
        </w:rPr>
        <w:t xml:space="preserve"> на цветке и ставится на поляну.</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xml:space="preserve">Давайте расскажем </w:t>
      </w:r>
      <w:proofErr w:type="spellStart"/>
      <w:r w:rsidRPr="004E0ACB">
        <w:rPr>
          <w:rFonts w:ascii="Times New Roman" w:eastAsia="Times New Roman" w:hAnsi="Times New Roman" w:cs="Times New Roman"/>
          <w:sz w:val="32"/>
          <w:szCs w:val="32"/>
          <w:lang w:eastAsia="ru-RU"/>
        </w:rPr>
        <w:t>Дюймовочке</w:t>
      </w:r>
      <w:proofErr w:type="spellEnd"/>
      <w:r w:rsidRPr="004E0ACB">
        <w:rPr>
          <w:rFonts w:ascii="Times New Roman" w:eastAsia="Times New Roman" w:hAnsi="Times New Roman" w:cs="Times New Roman"/>
          <w:sz w:val="32"/>
          <w:szCs w:val="32"/>
          <w:lang w:eastAsia="ru-RU"/>
        </w:rPr>
        <w:t>, как мы ей помогали.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i/>
          <w:iCs/>
          <w:sz w:val="32"/>
          <w:szCs w:val="32"/>
          <w:lang w:eastAsia="ru-RU"/>
        </w:rPr>
        <w:t>Анализ работ детей.</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xml:space="preserve">Молодцы, вы смогли помочь </w:t>
      </w:r>
      <w:proofErr w:type="spellStart"/>
      <w:r w:rsidRPr="004E0ACB">
        <w:rPr>
          <w:rFonts w:ascii="Times New Roman" w:eastAsia="Times New Roman" w:hAnsi="Times New Roman" w:cs="Times New Roman"/>
          <w:sz w:val="32"/>
          <w:szCs w:val="32"/>
          <w:lang w:eastAsia="ru-RU"/>
        </w:rPr>
        <w:t>Дюймовочке</w:t>
      </w:r>
      <w:proofErr w:type="spellEnd"/>
      <w:r w:rsidRPr="004E0ACB">
        <w:rPr>
          <w:rFonts w:ascii="Times New Roman" w:eastAsia="Times New Roman" w:hAnsi="Times New Roman" w:cs="Times New Roman"/>
          <w:sz w:val="32"/>
          <w:szCs w:val="32"/>
          <w:lang w:eastAsia="ru-RU"/>
        </w:rPr>
        <w:t>, вернули краски в сказку.</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Сказка наша подошла к концу. Нам пора прощаться с ней. Давайте возьмемся за руки и  выйдем в наши волшебные ворота.</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В мире много сказок</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Грустных и смешных.</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И прожить на свете</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Нам нельзя без них.</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Лампа Аладдина,</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В сказку нас веди.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Башмачок хрустальный,</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lastRenderedPageBreak/>
        <w:t> Помоги в пути!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xml:space="preserve">Мальчик </w:t>
      </w:r>
      <w:proofErr w:type="spellStart"/>
      <w:r w:rsidRPr="004E0ACB">
        <w:rPr>
          <w:rFonts w:ascii="Times New Roman" w:eastAsia="Times New Roman" w:hAnsi="Times New Roman" w:cs="Times New Roman"/>
          <w:sz w:val="32"/>
          <w:szCs w:val="32"/>
          <w:lang w:eastAsia="ru-RU"/>
        </w:rPr>
        <w:t>Чиполлино</w:t>
      </w:r>
      <w:proofErr w:type="spellEnd"/>
      <w:r w:rsidRPr="004E0ACB">
        <w:rPr>
          <w:rFonts w:ascii="Times New Roman" w:eastAsia="Times New Roman" w:hAnsi="Times New Roman" w:cs="Times New Roman"/>
          <w:sz w:val="32"/>
          <w:szCs w:val="32"/>
          <w:lang w:eastAsia="ru-RU"/>
        </w:rPr>
        <w:t>,</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Мишка Винни-Пух…</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Каждый нам в дороге -</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Настоящий друг.</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Пусть герои сказок</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Дарят нам тепло.</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Пусть добро навеки</w:t>
      </w:r>
    </w:p>
    <w:p w:rsidR="004058CF" w:rsidRPr="004E0ACB" w:rsidRDefault="004058CF" w:rsidP="004058CF">
      <w:pPr>
        <w:spacing w:after="150" w:line="240" w:lineRule="auto"/>
        <w:rPr>
          <w:rFonts w:ascii="Times New Roman" w:eastAsia="Times New Roman" w:hAnsi="Times New Roman" w:cs="Times New Roman"/>
          <w:sz w:val="32"/>
          <w:szCs w:val="32"/>
          <w:lang w:eastAsia="ru-RU"/>
        </w:rPr>
      </w:pPr>
      <w:r w:rsidRPr="004E0ACB">
        <w:rPr>
          <w:rFonts w:ascii="Times New Roman" w:eastAsia="Times New Roman" w:hAnsi="Times New Roman" w:cs="Times New Roman"/>
          <w:sz w:val="32"/>
          <w:szCs w:val="32"/>
          <w:lang w:eastAsia="ru-RU"/>
        </w:rPr>
        <w:t> Побеждает зло!</w:t>
      </w:r>
    </w:p>
    <w:p w:rsidR="00F80D38" w:rsidRDefault="00F80D38">
      <w:pPr>
        <w:rPr>
          <w:rFonts w:ascii="Times New Roman" w:hAnsi="Times New Roman" w:cs="Times New Roman"/>
          <w:sz w:val="32"/>
          <w:szCs w:val="32"/>
        </w:rPr>
      </w:pPr>
    </w:p>
    <w:p w:rsidR="00A31F7D" w:rsidRDefault="00A31F7D">
      <w:pPr>
        <w:rPr>
          <w:rFonts w:ascii="Times New Roman" w:hAnsi="Times New Roman" w:cs="Times New Roman"/>
          <w:sz w:val="32"/>
          <w:szCs w:val="32"/>
        </w:rPr>
      </w:pPr>
      <w:r>
        <w:rPr>
          <w:rFonts w:ascii="Times New Roman" w:hAnsi="Times New Roman" w:cs="Times New Roman"/>
          <w:sz w:val="32"/>
          <w:szCs w:val="32"/>
        </w:rPr>
        <w:t>Рефлексия: Ребята вам понравилось наше сегодняшнее путешествие?</w:t>
      </w:r>
    </w:p>
    <w:p w:rsidR="00A31F7D" w:rsidRPr="004E0ACB" w:rsidRDefault="00A31F7D">
      <w:pPr>
        <w:rPr>
          <w:rFonts w:ascii="Times New Roman" w:hAnsi="Times New Roman" w:cs="Times New Roman"/>
          <w:sz w:val="32"/>
          <w:szCs w:val="32"/>
        </w:rPr>
      </w:pPr>
    </w:p>
    <w:sectPr w:rsidR="00A31F7D" w:rsidRPr="004E0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3326"/>
    <w:multiLevelType w:val="multilevel"/>
    <w:tmpl w:val="EE747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CF"/>
    <w:rsid w:val="004058CF"/>
    <w:rsid w:val="004E0ACB"/>
    <w:rsid w:val="00A31F7D"/>
    <w:rsid w:val="00CB61CC"/>
    <w:rsid w:val="00F80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058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58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5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058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058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58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5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058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827323">
      <w:bodyDiv w:val="1"/>
      <w:marLeft w:val="0"/>
      <w:marRight w:val="0"/>
      <w:marTop w:val="0"/>
      <w:marBottom w:val="0"/>
      <w:divBdr>
        <w:top w:val="none" w:sz="0" w:space="0" w:color="auto"/>
        <w:left w:val="none" w:sz="0" w:space="0" w:color="auto"/>
        <w:bottom w:val="none" w:sz="0" w:space="0" w:color="auto"/>
        <w:right w:val="none" w:sz="0" w:space="0" w:color="auto"/>
      </w:divBdr>
      <w:divsChild>
        <w:div w:id="1266840815">
          <w:marLeft w:val="0"/>
          <w:marRight w:val="0"/>
          <w:marTop w:val="0"/>
          <w:marBottom w:val="0"/>
          <w:divBdr>
            <w:top w:val="single" w:sz="6" w:space="8" w:color="E3E3E3"/>
            <w:left w:val="none" w:sz="0" w:space="0" w:color="auto"/>
            <w:bottom w:val="none" w:sz="0" w:space="0" w:color="auto"/>
            <w:right w:val="none" w:sz="0" w:space="0" w:color="auto"/>
          </w:divBdr>
        </w:div>
        <w:div w:id="114203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2020-11-29T06:47:00Z</dcterms:created>
  <dcterms:modified xsi:type="dcterms:W3CDTF">2020-12-09T11:54:00Z</dcterms:modified>
</cp:coreProperties>
</file>